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A3963D" w14:textId="7589BE4F" w:rsidR="001734F9" w:rsidRPr="003F39F9" w:rsidRDefault="001734F9" w:rsidP="001734F9">
      <w:pPr>
        <w:pStyle w:val="Heading1"/>
        <w:jc w:val="center"/>
        <w:rPr>
          <w:color w:val="auto"/>
        </w:rPr>
      </w:pPr>
      <w:bookmarkStart w:id="0" w:name="_GoBack"/>
      <w:bookmarkEnd w:id="0"/>
      <w:r w:rsidRPr="003F39F9">
        <w:rPr>
          <w:color w:val="auto"/>
        </w:rPr>
        <w:t>KAHOOT QUIZ INSTRUCTIONS</w:t>
      </w:r>
    </w:p>
    <w:p w14:paraId="7BC75482" w14:textId="77777777" w:rsidR="001734F9" w:rsidRDefault="001734F9" w:rsidP="001734F9"/>
    <w:p w14:paraId="290201D4" w14:textId="77777777" w:rsidR="001734F9" w:rsidRPr="003F39F9" w:rsidRDefault="001734F9" w:rsidP="003F39F9">
      <w:pPr>
        <w:pStyle w:val="Heading2"/>
        <w:jc w:val="both"/>
        <w:rPr>
          <w:rFonts w:asciiTheme="minorHAnsi" w:hAnsiTheme="minorHAnsi" w:cstheme="minorHAnsi"/>
        </w:rPr>
      </w:pPr>
      <w:r w:rsidRPr="003F39F9">
        <w:rPr>
          <w:rFonts w:asciiTheme="minorHAnsi" w:hAnsiTheme="minorHAnsi" w:cstheme="minorHAnsi"/>
        </w:rPr>
        <w:t>Set up:</w:t>
      </w:r>
    </w:p>
    <w:p w14:paraId="4D0CF81C" w14:textId="77777777" w:rsidR="001734F9" w:rsidRPr="003F39F9" w:rsidRDefault="001734F9" w:rsidP="003F39F9">
      <w:pPr>
        <w:pStyle w:val="NormalWeb"/>
        <w:spacing w:before="240" w:beforeAutospacing="0" w:after="0" w:afterAutospacing="0"/>
        <w:jc w:val="both"/>
        <w:rPr>
          <w:rFonts w:asciiTheme="minorHAnsi" w:hAnsiTheme="minorHAnsi" w:cstheme="minorHAnsi"/>
          <w:color w:val="333333"/>
        </w:rPr>
      </w:pPr>
      <w:r w:rsidRPr="003F39F9">
        <w:rPr>
          <w:rFonts w:asciiTheme="minorHAnsi" w:hAnsiTheme="minorHAnsi" w:cstheme="minorHAnsi"/>
          <w:color w:val="333333"/>
        </w:rPr>
        <w:t>A live kahoot is intended to be displayed on a large screen (like a projector connected to a computer) in front of an audience. Members use their own phones to enter your game PIN in our app (can be downloaded free from the app store) or at kahoot.it in their browser to answer questions.</w:t>
      </w:r>
    </w:p>
    <w:p w14:paraId="059718B3" w14:textId="77777777" w:rsidR="001734F9" w:rsidRPr="003F39F9" w:rsidRDefault="001734F9" w:rsidP="003F39F9">
      <w:pPr>
        <w:pStyle w:val="Heading2"/>
        <w:jc w:val="both"/>
        <w:rPr>
          <w:rFonts w:asciiTheme="minorHAnsi" w:hAnsiTheme="minorHAnsi" w:cstheme="minorHAnsi"/>
        </w:rPr>
      </w:pPr>
      <w:r w:rsidRPr="003F39F9">
        <w:rPr>
          <w:rFonts w:asciiTheme="minorHAnsi" w:hAnsiTheme="minorHAnsi" w:cstheme="minorHAnsi"/>
        </w:rPr>
        <w:t>Initial tech check:</w:t>
      </w:r>
    </w:p>
    <w:p w14:paraId="109B4C4B" w14:textId="77777777" w:rsidR="001734F9" w:rsidRPr="003F39F9" w:rsidRDefault="001734F9" w:rsidP="003F39F9">
      <w:pPr>
        <w:pStyle w:val="NormalWeb"/>
        <w:spacing w:before="240" w:beforeAutospacing="0" w:after="0" w:afterAutospacing="0"/>
        <w:jc w:val="both"/>
        <w:rPr>
          <w:rFonts w:asciiTheme="minorHAnsi" w:hAnsiTheme="minorHAnsi" w:cstheme="minorHAnsi"/>
          <w:color w:val="333333"/>
        </w:rPr>
      </w:pPr>
      <w:r w:rsidRPr="003F39F9">
        <w:rPr>
          <w:rFonts w:asciiTheme="minorHAnsi" w:hAnsiTheme="minorHAnsi" w:cstheme="minorHAnsi"/>
          <w:color w:val="333333"/>
        </w:rPr>
        <w:t xml:space="preserve">Since Kahoot! is an internet-based service, connectivity is crucial in order to successfully deliver the quiz. If you know that your venue will not have </w:t>
      </w:r>
      <w:proofErr w:type="spellStart"/>
      <w:r w:rsidRPr="003F39F9">
        <w:rPr>
          <w:rFonts w:asciiTheme="minorHAnsi" w:hAnsiTheme="minorHAnsi" w:cstheme="minorHAnsi"/>
          <w:color w:val="333333"/>
        </w:rPr>
        <w:t>Wifi</w:t>
      </w:r>
      <w:proofErr w:type="spellEnd"/>
      <w:r w:rsidRPr="003F39F9">
        <w:rPr>
          <w:rFonts w:asciiTheme="minorHAnsi" w:hAnsiTheme="minorHAnsi" w:cstheme="minorHAnsi"/>
          <w:color w:val="333333"/>
        </w:rPr>
        <w:t xml:space="preserve"> then you could use a mobile device as a hot spot or you can use the paper version of the quiz in the module email pack.   </w:t>
      </w:r>
    </w:p>
    <w:p w14:paraId="30CA94BE" w14:textId="77777777" w:rsidR="001734F9" w:rsidRPr="003F39F9" w:rsidRDefault="001734F9" w:rsidP="003F39F9">
      <w:pPr>
        <w:pStyle w:val="Heading2"/>
        <w:jc w:val="both"/>
        <w:rPr>
          <w:rFonts w:asciiTheme="minorHAnsi" w:hAnsiTheme="minorHAnsi" w:cstheme="minorHAnsi"/>
        </w:rPr>
      </w:pPr>
      <w:r w:rsidRPr="003F39F9">
        <w:rPr>
          <w:rFonts w:asciiTheme="minorHAnsi" w:hAnsiTheme="minorHAnsi" w:cstheme="minorHAnsi"/>
        </w:rPr>
        <w:t>Practice to make perfect</w:t>
      </w:r>
    </w:p>
    <w:p w14:paraId="66B8F90A" w14:textId="77777777" w:rsidR="001734F9" w:rsidRPr="003F39F9" w:rsidRDefault="001734F9" w:rsidP="003F39F9">
      <w:pPr>
        <w:pStyle w:val="NormalWeb"/>
        <w:spacing w:before="240" w:beforeAutospacing="0" w:after="0" w:afterAutospacing="0"/>
        <w:jc w:val="both"/>
        <w:rPr>
          <w:rFonts w:asciiTheme="minorHAnsi" w:hAnsiTheme="minorHAnsi" w:cstheme="minorHAnsi"/>
          <w:color w:val="333333"/>
        </w:rPr>
      </w:pPr>
      <w:r w:rsidRPr="003F39F9">
        <w:rPr>
          <w:rFonts w:asciiTheme="minorHAnsi" w:hAnsiTheme="minorHAnsi" w:cstheme="minorHAnsi"/>
          <w:color w:val="333333"/>
        </w:rPr>
        <w:t>Between questions, you can take time to discuss responses with the members – you may want to brainstorm additional information to share during these moments.</w:t>
      </w:r>
    </w:p>
    <w:p w14:paraId="6136E16D" w14:textId="77777777" w:rsidR="001734F9" w:rsidRPr="003F39F9" w:rsidRDefault="001734F9" w:rsidP="003F39F9">
      <w:pPr>
        <w:pStyle w:val="Heading2"/>
        <w:jc w:val="both"/>
        <w:rPr>
          <w:rFonts w:asciiTheme="minorHAnsi" w:hAnsiTheme="minorHAnsi" w:cstheme="minorHAnsi"/>
        </w:rPr>
      </w:pPr>
      <w:r w:rsidRPr="003F39F9">
        <w:rPr>
          <w:rFonts w:asciiTheme="minorHAnsi" w:hAnsiTheme="minorHAnsi" w:cstheme="minorHAnsi"/>
        </w:rPr>
        <w:t>How to deliver a quiz</w:t>
      </w:r>
    </w:p>
    <w:p w14:paraId="117308EA" w14:textId="77777777" w:rsidR="00184FC6" w:rsidRPr="003F39F9" w:rsidRDefault="00184FC6" w:rsidP="003F39F9">
      <w:pPr>
        <w:jc w:val="both"/>
        <w:rPr>
          <w:rFonts w:asciiTheme="minorHAnsi" w:hAnsiTheme="minorHAnsi" w:cstheme="minorHAnsi"/>
        </w:rPr>
      </w:pPr>
    </w:p>
    <w:p w14:paraId="0529A538" w14:textId="77777777" w:rsidR="00CF67DC" w:rsidRPr="003F39F9" w:rsidRDefault="00CF67DC" w:rsidP="003F39F9">
      <w:pPr>
        <w:jc w:val="both"/>
        <w:rPr>
          <w:rFonts w:asciiTheme="minorHAnsi" w:hAnsiTheme="minorHAnsi" w:cstheme="minorHAnsi"/>
        </w:rPr>
      </w:pPr>
    </w:p>
    <w:p w14:paraId="29B40F44" w14:textId="77777777" w:rsidR="003162D4" w:rsidRPr="003F39F9" w:rsidRDefault="001734F9" w:rsidP="003F39F9">
      <w:pPr>
        <w:pStyle w:val="NormalWeb"/>
        <w:spacing w:before="240" w:beforeAutospacing="0" w:after="0" w:afterAutospacing="0"/>
        <w:rPr>
          <w:rFonts w:asciiTheme="minorHAnsi" w:hAnsiTheme="minorHAnsi" w:cstheme="minorHAnsi"/>
          <w:color w:val="333333"/>
        </w:rPr>
      </w:pPr>
      <w:r w:rsidRPr="003F39F9">
        <w:rPr>
          <w:rFonts w:asciiTheme="minorHAnsi" w:hAnsiTheme="minorHAnsi" w:cstheme="minorHAnsi"/>
          <w:color w:val="333333"/>
        </w:rPr>
        <w:t>The best way to start a game is to…</w:t>
      </w:r>
      <w:r w:rsidRPr="003F39F9">
        <w:rPr>
          <w:rFonts w:asciiTheme="minorHAnsi" w:hAnsiTheme="minorHAnsi" w:cstheme="minorHAnsi"/>
          <w:color w:val="333333"/>
        </w:rPr>
        <w:br/>
        <w:t>1.  Go to https://kahoot.com and log in to your account or sign up to create an account.</w:t>
      </w:r>
    </w:p>
    <w:p w14:paraId="7BBA66D6" w14:textId="77777777" w:rsidR="003162D4" w:rsidRPr="003F39F9" w:rsidRDefault="003162D4" w:rsidP="003F39F9">
      <w:pPr>
        <w:pStyle w:val="NormalWeb"/>
        <w:spacing w:before="240" w:beforeAutospacing="0" w:after="0" w:afterAutospacing="0"/>
        <w:jc w:val="both"/>
        <w:rPr>
          <w:rFonts w:asciiTheme="minorHAnsi" w:hAnsiTheme="minorHAnsi" w:cstheme="minorHAnsi"/>
          <w:color w:val="333333"/>
        </w:rPr>
      </w:pPr>
      <w:r w:rsidRPr="003F39F9">
        <w:rPr>
          <w:rFonts w:asciiTheme="minorHAnsi" w:hAnsiTheme="minorHAnsi" w:cstheme="minorHAnsi"/>
          <w:noProof/>
        </w:rPr>
        <mc:AlternateContent>
          <mc:Choice Requires="wps">
            <w:drawing>
              <wp:anchor distT="0" distB="0" distL="114300" distR="114300" simplePos="0" relativeHeight="251660288" behindDoc="0" locked="0" layoutInCell="1" allowOverlap="1">
                <wp:simplePos x="0" y="0"/>
                <wp:positionH relativeFrom="column">
                  <wp:posOffset>3086100</wp:posOffset>
                </wp:positionH>
                <wp:positionV relativeFrom="paragraph">
                  <wp:posOffset>572135</wp:posOffset>
                </wp:positionV>
                <wp:extent cx="2057400" cy="784860"/>
                <wp:effectExtent l="0" t="0" r="19050" b="15240"/>
                <wp:wrapNone/>
                <wp:docPr id="8" name="Text Box 8"/>
                <wp:cNvGraphicFramePr/>
                <a:graphic xmlns:a="http://schemas.openxmlformats.org/drawingml/2006/main">
                  <a:graphicData uri="http://schemas.microsoft.com/office/word/2010/wordprocessingShape">
                    <wps:wsp>
                      <wps:cNvSpPr txBox="1"/>
                      <wps:spPr>
                        <a:xfrm>
                          <a:off x="0" y="0"/>
                          <a:ext cx="2057400" cy="784860"/>
                        </a:xfrm>
                        <a:prstGeom prst="rect">
                          <a:avLst/>
                        </a:prstGeom>
                        <a:solidFill>
                          <a:schemeClr val="lt1"/>
                        </a:solidFill>
                        <a:ln w="6350">
                          <a:solidFill>
                            <a:prstClr val="black"/>
                          </a:solidFill>
                        </a:ln>
                      </wps:spPr>
                      <wps:txbx>
                        <w:txbxContent>
                          <w:p w14:paraId="40DF3B43" w14:textId="77777777" w:rsidR="003162D4" w:rsidRDefault="003162D4">
                            <w:r>
                              <w:t>When creating an account click on the ‘As a Teacher’ button.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243pt;margin-top:45.05pt;width:162pt;height:61.8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en5TAIAAKEEAAAOAAAAZHJzL2Uyb0RvYy54bWysVE1vGjEQvVfqf7B8L7tQSAhiiShRqkpR&#10;EolUORuvF1b1elzbsJv++j6bj5C0p6oX73z5eebNzE6vu0aznXK+JlPwfi/nTBlJZW3WBf/+dPtp&#10;zJkPwpRCk1EFf1GeX88+fpi2dqIGtCFdKscAYvyktQXfhGAnWeblRjXC98gqA2dFrhEBqltnpRMt&#10;0BudDfL8ImvJldaRVN7DerN38lnCryolw0NVeRWYLjhyC+l06VzFM5tNxWTthN3U8pCG+IcsGlEb&#10;PHqCuhFBsK2r/4BqaunIUxV6kpqMqqqWKtWAavr5u2qWG2FVqgXkeHuiyf8/WHm/e3SsLguORhnR&#10;oEVPqgvsC3VsHNlprZ8gaGkRFjqY0eWj3cMYi+4q18QvymHwg+eXE7cRTMI4yEeXwxwuCd/leDi+&#10;SORnr7et8+GrooZFoeAOvUuUit2dD8gEoceQ+JgnXZe3tdZJifOiFtqxnUCndUg54sabKG1YW/CL&#10;z6M8Ab/xRejT/ZUW8kes8i0CNG1gjJzsa49S6FbdgagVlS/gydF+zryVtzVw74QPj8JhsFA/liU8&#10;4Kg0IRk6SJxtyP36mz3Go9/wctZiUAvuf26FU5zpbwaTcNUfDuNkJ2U4uhxAceee1bnHbJsFgaE+&#10;1tLKJMb4oI9i5ah5xk7N46twCSPxdsHDUVyE/fpgJ6Waz1MQZtmKcGeWVkbo2JHI51P3LJw99DNg&#10;Eu7pONJi8q6t+9h409B8G6iqU88jwXtWD7xjD1JbDjsbF+1cT1Gvf5bZbwAAAP//AwBQSwMEFAAG&#10;AAgAAAAhAJcUALLdAAAACgEAAA8AAABkcnMvZG93bnJldi54bWxMj8FOwzAQRO9I/IO1SNyonYKK&#10;G+JUgAoXTi2IsxtvbYt4HcVuGv4ec4Lj7Ixm3zSbOfRswjH5SAqqhQCG1EXjySr4eH+5kcBS1mR0&#10;HwkVfGOCTXt50ejaxDPtcNpny0oJpVorcDkPNeepcxh0WsQBqXjHOAadixwtN6M+l/LQ86UQKx60&#10;p/LB6QGfHXZf+1NQsH2ya9tJPbqtNN5P8+fxzb4qdX01Pz4AyzjnvzD84hd0aAvTIZ7IJNYruJOr&#10;siUrWIsKWAnISpTDQcGyur0H3jb8/4T2BwAA//8DAFBLAQItABQABgAIAAAAIQC2gziS/gAAAOEB&#10;AAATAAAAAAAAAAAAAAAAAAAAAABbQ29udGVudF9UeXBlc10ueG1sUEsBAi0AFAAGAAgAAAAhADj9&#10;If/WAAAAlAEAAAsAAAAAAAAAAAAAAAAALwEAAF9yZWxzLy5yZWxzUEsBAi0AFAAGAAgAAAAhAMx9&#10;6flMAgAAoQQAAA4AAAAAAAAAAAAAAAAALgIAAGRycy9lMm9Eb2MueG1sUEsBAi0AFAAGAAgAAAAh&#10;AJcUALLdAAAACgEAAA8AAAAAAAAAAAAAAAAApgQAAGRycy9kb3ducmV2LnhtbFBLBQYAAAAABAAE&#10;APMAAACwBQAAAAA=&#10;" fillcolor="white [3201]" strokeweight=".5pt">
                <v:textbox>
                  <w:txbxContent>
                    <w:p w14:paraId="40DF3B43" w14:textId="77777777" w:rsidR="003162D4" w:rsidRDefault="003162D4">
                      <w:r>
                        <w:t>When creating an account click on the ‘As a Teacher’ button.</w:t>
                      </w:r>
                    </w:p>
                  </w:txbxContent>
                </v:textbox>
              </v:shape>
            </w:pict>
          </mc:Fallback>
        </mc:AlternateContent>
      </w:r>
      <w:r w:rsidRPr="003F39F9">
        <w:rPr>
          <w:rFonts w:asciiTheme="minorHAnsi" w:hAnsiTheme="minorHAnsi" w:cstheme="minorHAnsi"/>
          <w:noProof/>
        </w:rPr>
        <mc:AlternateContent>
          <mc:Choice Requires="wps">
            <w:drawing>
              <wp:anchor distT="0" distB="0" distL="114300" distR="114300" simplePos="0" relativeHeight="251659264" behindDoc="0" locked="0" layoutInCell="1" allowOverlap="1">
                <wp:simplePos x="0" y="0"/>
                <wp:positionH relativeFrom="column">
                  <wp:posOffset>617220</wp:posOffset>
                </wp:positionH>
                <wp:positionV relativeFrom="paragraph">
                  <wp:posOffset>854075</wp:posOffset>
                </wp:positionV>
                <wp:extent cx="2339340" cy="38100"/>
                <wp:effectExtent l="38100" t="76200" r="22860" b="57150"/>
                <wp:wrapNone/>
                <wp:docPr id="7" name="Straight Arrow Connector 7"/>
                <wp:cNvGraphicFramePr/>
                <a:graphic xmlns:a="http://schemas.openxmlformats.org/drawingml/2006/main">
                  <a:graphicData uri="http://schemas.microsoft.com/office/word/2010/wordprocessingShape">
                    <wps:wsp>
                      <wps:cNvCnPr/>
                      <wps:spPr>
                        <a:xfrm flipH="1" flipV="1">
                          <a:off x="0" y="0"/>
                          <a:ext cx="2339340" cy="381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D33E1AF" id="_x0000_t32" coordsize="21600,21600" o:spt="32" o:oned="t" path="m,l21600,21600e" filled="f">
                <v:path arrowok="t" fillok="f" o:connecttype="none"/>
                <o:lock v:ext="edit" shapetype="t"/>
              </v:shapetype>
              <v:shape id="Straight Arrow Connector 7" o:spid="_x0000_s1026" type="#_x0000_t32" style="position:absolute;margin-left:48.6pt;margin-top:67.25pt;width:184.2pt;height:3pt;flip:x y;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xq5QEAABgEAAAOAAAAZHJzL2Uyb0RvYy54bWysU9uOEzEMfUfiH6K805m2iF1Gna5Ql8sD&#10;gmovvGczSSdSbnJMZ/r3OJl2QICQQLxETuxj+xw7m5vRWXZUkEzwLV8uas6Ul6Ez/tDyx4d3L645&#10;Syh8J2zwquUnlfjN9vmzzRAbtQp9sJ0CRkl8aobY8h4xNlWVZK+cSIsQlSenDuAE0hUOVQdioOzO&#10;Vqu6flUNAboIQaqU6PV2cvJtya+1kvhZ66SQ2ZZTb1hOKOdTPqvtRjQHELE38tyG+IcunDCeis6p&#10;bgUK9hXML6mckRBS0LiQwVVBayNV4UBslvVPbO57EVXhQuKkOMuU/l9a+em4B2a6ll9x5oWjEd0j&#10;CHPokb0BCAPbBe9JxgDsKqs1xNQQaOf3cL6luIdMfdTgmLYmfqBF4MX6kq3sI6JsLKqfZtXViEzS&#10;42q9fr1+ScOR5FtfL+sylWpKmMEREr5XwbFstDyd+5sbm0qI48eE1BIBL4AMtj6fKIx96zuGp0gM&#10;EYzwB6syHwrPIVXmNTEpFp6smuB3SpM+1OdUpmym2llgR0E7JaRUHpdzJorOMG2snYF1keCPwHN8&#10;hqqytX8DnhGlcvA4g53xAX5XHcdLy3qKvygw8c4SPIXuVGZcpKH1K1qdv0re7x/vBf79Q2+/AQAA&#10;//8DAFBLAwQUAAYACAAAACEAAuwQut8AAAAKAQAADwAAAGRycy9kb3ducmV2LnhtbEyPwU6DQBCG&#10;7ya+w2ZMvNnFClSQpTHEJnqr1QfYsiOg7Cxllxb79I4nPc4/X/75pljPthdHHH3nSMHtIgKBVDvT&#10;UaPg/W1zcw/CB01G945QwTd6WJeXF4XOjTvRKx53oRFcQj7XCtoQhlxKX7dotV+4AYl3H260OvA4&#10;NtKM+sTltpfLKEql1R3xhVYPWLVYf+0mq+AwV59P50xvnrer8+Glq7KpSjKlrq/mxwcQAefwB8Ov&#10;PqtDyU57N5HxoleQrZZMcn4XJyAYiNMkBbHnJI4SkGUh/79Q/gAAAP//AwBQSwECLQAUAAYACAAA&#10;ACEAtoM4kv4AAADhAQAAEwAAAAAAAAAAAAAAAAAAAAAAW0NvbnRlbnRfVHlwZXNdLnhtbFBLAQIt&#10;ABQABgAIAAAAIQA4/SH/1gAAAJQBAAALAAAAAAAAAAAAAAAAAC8BAABfcmVscy8ucmVsc1BLAQIt&#10;ABQABgAIAAAAIQD/Lsxq5QEAABgEAAAOAAAAAAAAAAAAAAAAAC4CAABkcnMvZTJvRG9jLnhtbFBL&#10;AQItABQABgAIAAAAIQAC7BC63wAAAAoBAAAPAAAAAAAAAAAAAAAAAD8EAABkcnMvZG93bnJldi54&#10;bWxQSwUGAAAAAAQABADzAAAASwUAAAAA&#10;" strokecolor="#4472c4 [3204]" strokeweight=".5pt">
                <v:stroke endarrow="block" joinstyle="miter"/>
              </v:shape>
            </w:pict>
          </mc:Fallback>
        </mc:AlternateContent>
      </w:r>
      <w:r w:rsidRPr="003F39F9">
        <w:rPr>
          <w:rFonts w:asciiTheme="minorHAnsi" w:hAnsiTheme="minorHAnsi" w:cstheme="minorHAnsi"/>
          <w:noProof/>
        </w:rPr>
        <w:drawing>
          <wp:inline distT="0" distB="0" distL="0" distR="0" wp14:anchorId="07DC190F" wp14:editId="21BA144A">
            <wp:extent cx="2470373" cy="1927860"/>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8273" cy="1934025"/>
                    </a:xfrm>
                    <a:prstGeom prst="rect">
                      <a:avLst/>
                    </a:prstGeom>
                    <a:noFill/>
                    <a:ln>
                      <a:noFill/>
                    </a:ln>
                  </pic:spPr>
                </pic:pic>
              </a:graphicData>
            </a:graphic>
          </wp:inline>
        </w:drawing>
      </w:r>
    </w:p>
    <w:p w14:paraId="4EF1623D" w14:textId="77777777" w:rsidR="00FB7550" w:rsidRPr="003F39F9" w:rsidRDefault="003162D4" w:rsidP="003F39F9">
      <w:pPr>
        <w:pStyle w:val="NormalWeb"/>
        <w:spacing w:before="240" w:beforeAutospacing="0" w:after="0" w:afterAutospacing="0"/>
        <w:jc w:val="both"/>
        <w:rPr>
          <w:rFonts w:asciiTheme="minorHAnsi" w:hAnsiTheme="minorHAnsi" w:cstheme="minorHAnsi"/>
          <w:color w:val="333333"/>
        </w:rPr>
      </w:pPr>
      <w:r w:rsidRPr="003F39F9">
        <w:rPr>
          <w:rFonts w:asciiTheme="minorHAnsi" w:hAnsiTheme="minorHAnsi" w:cstheme="minorHAnsi"/>
          <w:noProof/>
        </w:rPr>
        <w:lastRenderedPageBreak/>
        <mc:AlternateContent>
          <mc:Choice Requires="wps">
            <w:drawing>
              <wp:anchor distT="0" distB="0" distL="114300" distR="114300" simplePos="0" relativeHeight="251662336" behindDoc="0" locked="0" layoutInCell="1" allowOverlap="1">
                <wp:simplePos x="0" y="0"/>
                <wp:positionH relativeFrom="column">
                  <wp:posOffset>3093720</wp:posOffset>
                </wp:positionH>
                <wp:positionV relativeFrom="paragraph">
                  <wp:posOffset>747395</wp:posOffset>
                </wp:positionV>
                <wp:extent cx="2156460" cy="594360"/>
                <wp:effectExtent l="0" t="0" r="15240" b="15240"/>
                <wp:wrapNone/>
                <wp:docPr id="11" name="Text Box 11"/>
                <wp:cNvGraphicFramePr/>
                <a:graphic xmlns:a="http://schemas.openxmlformats.org/drawingml/2006/main">
                  <a:graphicData uri="http://schemas.microsoft.com/office/word/2010/wordprocessingShape">
                    <wps:wsp>
                      <wps:cNvSpPr txBox="1"/>
                      <wps:spPr>
                        <a:xfrm>
                          <a:off x="0" y="0"/>
                          <a:ext cx="2156460" cy="594360"/>
                        </a:xfrm>
                        <a:prstGeom prst="rect">
                          <a:avLst/>
                        </a:prstGeom>
                        <a:solidFill>
                          <a:schemeClr val="lt1"/>
                        </a:solidFill>
                        <a:ln w="6350">
                          <a:solidFill>
                            <a:prstClr val="black"/>
                          </a:solidFill>
                        </a:ln>
                      </wps:spPr>
                      <wps:txbx>
                        <w:txbxContent>
                          <w:p w14:paraId="37B4C441" w14:textId="77777777" w:rsidR="003162D4" w:rsidRDefault="00FB7550">
                            <w:r>
                              <w:t>Select ‘Other’ when asked your work place details.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27" type="#_x0000_t202" style="position:absolute;left:0;text-align:left;margin-left:243.6pt;margin-top:58.85pt;width:169.8pt;height:46.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IkRTQIAAKoEAAAOAAAAZHJzL2Uyb0RvYy54bWysVMFuGjEQvVfqP1i+NwsEaIJYIpooVSWU&#10;RIIqZ+P1hlW9Htc27NKv77MXCEl7qnox45m3zzNvZpjetLVmO+V8RSbn/YseZ8pIKirzkvPvq/tP&#10;V5z5IEwhNBmV873y/Gb28cO0sRM1oA3pQjkGEuMnjc35JgQ7yTIvN6oW/oKsMgiW5GoRcHUvWeFE&#10;A/ZaZ4Neb5w15ArrSCrv4b3rgnyW+MtSyfBYll4FpnOO3EI6XTrX8cxmUzF5ccJuKnlIQ/xDFrWo&#10;DB49Ud2JINjWVX9Q1ZV05KkMF5LqjMqykirVgGr6vXfVLDfCqlQLxPH2JJP/f7TyYffkWFWgd33O&#10;jKjRo5VqA/tCLYML+jTWTwBbWgBDCz+wR7+HM5bdlq6OvyiIIQ6l9yd1I5uEc9AfjYdjhCRio+vh&#10;JWzQZ69fW+fDV0U1i0bOHbqXRBW7hQ8d9AiJj3nSVXFfaZ0ucWLUrXZsJ9BrHVKOIH+D0oY1OR9f&#10;jnqJ+E0sUp++X2shfxzSO0OBTxvkHDXpao9WaNdtp+FRlzUVe8jlqBs4b+V9BfqF8OFJOEwYZMDW&#10;hEccpSbkRAeLsw25X3/zRzwajyhnDSY25/7nVjjFmf5mMBLX/eEwjni6DEefB7i488j6PGK29S1B&#10;KHQd2SUz4oM+mqWj+hnLNY+vIiSMxNs5D0fzNnR7hOWUaj5PIAy1FWFhllZG6tiYKOuqfRbOHtoa&#10;MBAPdJxtMXnX3Q4bvzQ03wYqq9T6qHOn6kF+LEQansPyxo07vyfU61/M7DcAAAD//wMAUEsDBBQA&#10;BgAIAAAAIQCjBOZX3gAAAAsBAAAPAAAAZHJzL2Rvd25yZXYueG1sTI/BTsMwEETvSPyDtUjcqJOA&#10;GhPiVIAKF04UxNmNt7ZFbEexm4a/ZznR42qeZt+0m8UPbMYpuRgklKsCGIY+aheMhM+PlxsBLGUV&#10;tBpiQAk/mGDTXV60qtHxFN5x3mXDqCSkRkmwOY8N56m36FVaxREDZYc4eZXpnAzXkzpRuR94VRRr&#10;7pUL9MGqEZ8t9t+7o5ewfTL3phdqsluhnZuXr8ObeZXy+mp5fACWccn/MPzpkzp05LSPx6ATGyTc&#10;iboilIKyroERIao1jdlLqMryFnjX8vMN3S8AAAD//wMAUEsBAi0AFAAGAAgAAAAhALaDOJL+AAAA&#10;4QEAABMAAAAAAAAAAAAAAAAAAAAAAFtDb250ZW50X1R5cGVzXS54bWxQSwECLQAUAAYACAAAACEA&#10;OP0h/9YAAACUAQAACwAAAAAAAAAAAAAAAAAvAQAAX3JlbHMvLnJlbHNQSwECLQAUAAYACAAAACEA&#10;4fCJEU0CAACqBAAADgAAAAAAAAAAAAAAAAAuAgAAZHJzL2Uyb0RvYy54bWxQSwECLQAUAAYACAAA&#10;ACEAowTmV94AAAALAQAADwAAAAAAAAAAAAAAAACnBAAAZHJzL2Rvd25yZXYueG1sUEsFBgAAAAAE&#10;AAQA8wAAALIFAAAAAA==&#10;" fillcolor="white [3201]" strokeweight=".5pt">
                <v:textbox>
                  <w:txbxContent>
                    <w:p w14:paraId="37B4C441" w14:textId="77777777" w:rsidR="003162D4" w:rsidRDefault="00FB7550">
                      <w:r>
                        <w:t>Select ‘Other’ when asked your work place details.</w:t>
                      </w:r>
                    </w:p>
                  </w:txbxContent>
                </v:textbox>
              </v:shape>
            </w:pict>
          </mc:Fallback>
        </mc:AlternateContent>
      </w:r>
      <w:r w:rsidRPr="003F39F9">
        <w:rPr>
          <w:rFonts w:asciiTheme="minorHAnsi" w:hAnsiTheme="minorHAnsi" w:cstheme="minorHAnsi"/>
          <w:noProof/>
        </w:rPr>
        <mc:AlternateContent>
          <mc:Choice Requires="wps">
            <w:drawing>
              <wp:anchor distT="0" distB="0" distL="114300" distR="114300" simplePos="0" relativeHeight="251661312" behindDoc="0" locked="0" layoutInCell="1" allowOverlap="1">
                <wp:simplePos x="0" y="0"/>
                <wp:positionH relativeFrom="column">
                  <wp:posOffset>1493520</wp:posOffset>
                </wp:positionH>
                <wp:positionV relativeFrom="paragraph">
                  <wp:posOffset>1219835</wp:posOffset>
                </wp:positionV>
                <wp:extent cx="1592580" cy="7620"/>
                <wp:effectExtent l="38100" t="76200" r="0" b="87630"/>
                <wp:wrapNone/>
                <wp:docPr id="10" name="Straight Arrow Connector 10"/>
                <wp:cNvGraphicFramePr/>
                <a:graphic xmlns:a="http://schemas.openxmlformats.org/drawingml/2006/main">
                  <a:graphicData uri="http://schemas.microsoft.com/office/word/2010/wordprocessingShape">
                    <wps:wsp>
                      <wps:cNvCnPr/>
                      <wps:spPr>
                        <a:xfrm flipH="1" flipV="1">
                          <a:off x="0" y="0"/>
                          <a:ext cx="1592580" cy="76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795829B" id="Straight Arrow Connector 10" o:spid="_x0000_s1026" type="#_x0000_t32" style="position:absolute;margin-left:117.6pt;margin-top:96.05pt;width:125.4pt;height:.6pt;flip:x y;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GoZ4gEAABkEAAAOAAAAZHJzL2Uyb0RvYy54bWysU01vEzEQvSPxHyzfySaRWkqUTYVSPg4I&#10;Ikq5u95x1pK/NB6yyb9n7E0WBJUQiIs1tue9mfc8Xt8evRMHwGxjaOViNpcCgo6dDftWPnx5++JG&#10;ikwqdMrFAK08QZa3m+fP1kNawTL20XWAgklCXg2plT1RWjVN1j14lWcxQeBLE9Er4i3umw7VwOze&#10;Ncv5/LoZInYJo4ac+fRuvJSbym8MaPpkTAYSrpXcG9UV6/pY1mazVqs9qtRbfW5D/UMXXtnARSeq&#10;O0VKfEP7G5W3GmOOhmY6+iYaYzVUDaxmMf9FzX2vElQtbE5Ok035/9Hqj4cdCtvx27E9QXl+o3tC&#10;Zfc9ideIcRDbGAL7GFFwCvs1pLxi2Dbs8LzLaYdF/NGgF8bZ9J7pZI2+lqjcsVRxrL6fJt/hSELz&#10;4eLq1fLqhutrvnt5vaxlmpGvYBNmegfRixK0Mp/7mxobK6jDh0zcEQMvgAJ2oaykrHsTOkGnxAoJ&#10;rQp7B0UOp5eUpsgahdSITg5G+GcwbFBpswqpowlbh+KgeKiU1hBoMTFxdoEZ69wEnP8ZeM4vUKhj&#10;+zfgCVErx0AT2NsQ8anqdLy0bMb8iwOj7mLBY+xO9YmrNTx/1avzXykD/vO+wn/86M13AAAA//8D&#10;AFBLAwQUAAYACAAAACEAMvTAX+AAAAALAQAADwAAAGRycy9kb3ducmV2LnhtbEyPwU7DMBBE70j8&#10;g7VI3KjThJYmxKlQRCW4lcIHbGOTBOJ1Gjtt6NezPcFxZ55mZ/L1ZDtxNINvHSmYzyIQhiqnW6oV&#10;fLxv7lYgfEDS2DkyCn6Mh3VxfZVjpt2J3sxxF2rBIeQzVNCE0GdS+qoxFv3M9YbY+3SDxcDnUEs9&#10;4InDbSfjKFpKiy3xhwZ7Uzam+t6NVsFhKr+ezyluXrYP58NrW6ZjuUiVur2Znh5BBDOFPxgu9bk6&#10;FNxp70bSXnQK4mQRM8pGGs9BMHG/WvK6/UVJEpBFLv9vKH4BAAD//wMAUEsBAi0AFAAGAAgAAAAh&#10;ALaDOJL+AAAA4QEAABMAAAAAAAAAAAAAAAAAAAAAAFtDb250ZW50X1R5cGVzXS54bWxQSwECLQAU&#10;AAYACAAAACEAOP0h/9YAAACUAQAACwAAAAAAAAAAAAAAAAAvAQAAX3JlbHMvLnJlbHNQSwECLQAU&#10;AAYACAAAACEAM7xqGeIBAAAZBAAADgAAAAAAAAAAAAAAAAAuAgAAZHJzL2Uyb0RvYy54bWxQSwEC&#10;LQAUAAYACAAAACEAMvTAX+AAAAALAQAADwAAAAAAAAAAAAAAAAA8BAAAZHJzL2Rvd25yZXYueG1s&#10;UEsFBgAAAAAEAAQA8wAAAEkFAAAAAA==&#10;" strokecolor="#4472c4 [3204]" strokeweight=".5pt">
                <v:stroke endarrow="block" joinstyle="miter"/>
              </v:shape>
            </w:pict>
          </mc:Fallback>
        </mc:AlternateContent>
      </w:r>
      <w:r w:rsidRPr="003F39F9">
        <w:rPr>
          <w:rFonts w:asciiTheme="minorHAnsi" w:hAnsiTheme="minorHAnsi" w:cstheme="minorHAnsi"/>
          <w:noProof/>
        </w:rPr>
        <w:drawing>
          <wp:inline distT="0" distB="0" distL="0" distR="0" wp14:anchorId="08B8BE75" wp14:editId="326F34DE">
            <wp:extent cx="2809315" cy="210312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16229" cy="2108296"/>
                    </a:xfrm>
                    <a:prstGeom prst="rect">
                      <a:avLst/>
                    </a:prstGeom>
                    <a:noFill/>
                    <a:ln>
                      <a:noFill/>
                    </a:ln>
                  </pic:spPr>
                </pic:pic>
              </a:graphicData>
            </a:graphic>
          </wp:inline>
        </w:drawing>
      </w:r>
      <w:r w:rsidR="001734F9" w:rsidRPr="003F39F9">
        <w:rPr>
          <w:rFonts w:asciiTheme="minorHAnsi" w:hAnsiTheme="minorHAnsi" w:cstheme="minorHAnsi"/>
          <w:color w:val="333333"/>
        </w:rPr>
        <w:br/>
        <w:t>2.  Find the game you want to host – for this module the tile is</w:t>
      </w:r>
    </w:p>
    <w:p w14:paraId="2CD9D26C" w14:textId="77777777" w:rsidR="00FB7550" w:rsidRPr="003F39F9" w:rsidRDefault="001734F9" w:rsidP="003F39F9">
      <w:pPr>
        <w:pStyle w:val="NormalWeb"/>
        <w:spacing w:before="240" w:beforeAutospacing="0" w:after="0" w:afterAutospacing="0"/>
        <w:ind w:firstLine="720"/>
        <w:jc w:val="both"/>
        <w:rPr>
          <w:rFonts w:asciiTheme="minorHAnsi" w:hAnsiTheme="minorHAnsi" w:cstheme="minorHAnsi"/>
          <w:b/>
          <w:color w:val="333333"/>
          <w:u w:val="single"/>
        </w:rPr>
      </w:pPr>
      <w:r w:rsidRPr="003F39F9">
        <w:rPr>
          <w:rFonts w:asciiTheme="minorHAnsi" w:hAnsiTheme="minorHAnsi" w:cstheme="minorHAnsi"/>
          <w:color w:val="333333"/>
        </w:rPr>
        <w:t xml:space="preserve"> </w:t>
      </w:r>
      <w:r w:rsidR="00394F39" w:rsidRPr="003F39F9">
        <w:rPr>
          <w:rFonts w:asciiTheme="minorHAnsi" w:hAnsiTheme="minorHAnsi" w:cstheme="minorHAnsi"/>
          <w:b/>
          <w:color w:val="333333"/>
          <w:u w:val="single"/>
        </w:rPr>
        <w:t>Water Level Management in the UK</w:t>
      </w:r>
      <w:r w:rsidR="003162D4" w:rsidRPr="003F39F9">
        <w:rPr>
          <w:rFonts w:asciiTheme="minorHAnsi" w:hAnsiTheme="minorHAnsi" w:cstheme="minorHAnsi"/>
          <w:b/>
          <w:color w:val="333333"/>
          <w:u w:val="single"/>
        </w:rPr>
        <w:t>.</w:t>
      </w:r>
    </w:p>
    <w:p w14:paraId="3B6A46C9" w14:textId="77777777" w:rsidR="001734F9" w:rsidRPr="003F39F9" w:rsidRDefault="001734F9" w:rsidP="003F39F9">
      <w:pPr>
        <w:pStyle w:val="NormalWeb"/>
        <w:spacing w:before="240" w:beforeAutospacing="0" w:after="0" w:afterAutospacing="0"/>
        <w:ind w:firstLine="720"/>
        <w:jc w:val="both"/>
        <w:rPr>
          <w:rFonts w:asciiTheme="minorHAnsi" w:hAnsiTheme="minorHAnsi" w:cstheme="minorHAnsi"/>
          <w:color w:val="333333"/>
        </w:rPr>
      </w:pPr>
      <w:r w:rsidRPr="003F39F9">
        <w:rPr>
          <w:rFonts w:asciiTheme="minorHAnsi" w:hAnsiTheme="minorHAnsi" w:cstheme="minorHAnsi"/>
          <w:b/>
          <w:color w:val="333333"/>
          <w:u w:val="single"/>
        </w:rPr>
        <w:br/>
      </w:r>
      <w:r w:rsidRPr="003F39F9">
        <w:rPr>
          <w:rFonts w:asciiTheme="minorHAnsi" w:hAnsiTheme="minorHAnsi" w:cstheme="minorHAnsi"/>
          <w:color w:val="333333"/>
        </w:rPr>
        <w:t>3.  Click “Play” to launch the game. Remember that questions need to be displayed on a big screen so that all players can see.</w:t>
      </w:r>
      <w:r w:rsidRPr="003F39F9">
        <w:rPr>
          <w:rFonts w:asciiTheme="minorHAnsi" w:hAnsiTheme="minorHAnsi" w:cstheme="minorHAnsi"/>
          <w:color w:val="333333"/>
        </w:rPr>
        <w:br/>
        <w:t xml:space="preserve">4.  Choose “Classic” or “Team” </w:t>
      </w:r>
      <w:r w:rsidR="003F39F9" w:rsidRPr="003F39F9">
        <w:rPr>
          <w:rFonts w:asciiTheme="minorHAnsi" w:hAnsiTheme="minorHAnsi" w:cstheme="minorHAnsi"/>
          <w:color w:val="333333"/>
        </w:rPr>
        <w:t>mode.</w:t>
      </w:r>
      <w:r w:rsidRPr="003F39F9">
        <w:rPr>
          <w:rFonts w:asciiTheme="minorHAnsi" w:hAnsiTheme="minorHAnsi" w:cstheme="minorHAnsi"/>
          <w:color w:val="333333"/>
        </w:rPr>
        <w:br/>
        <w:t>6. Wait for everyone to join, then click “Start”.</w:t>
      </w:r>
      <w:r w:rsidRPr="003F39F9">
        <w:rPr>
          <w:rFonts w:asciiTheme="minorHAnsi" w:hAnsiTheme="minorHAnsi" w:cstheme="minorHAnsi"/>
          <w:color w:val="333333"/>
        </w:rPr>
        <w:br/>
        <w:t>7. Use spacebar on your keyboard or the “next” button to progress through the game.</w:t>
      </w:r>
      <w:bookmarkStart w:id="1" w:name="How-to-PLAY-a-live-kahoot-in-a-group-set"/>
      <w:bookmarkEnd w:id="1"/>
    </w:p>
    <w:p w14:paraId="772A66C8" w14:textId="77777777" w:rsidR="001734F9" w:rsidRPr="003F39F9" w:rsidRDefault="001734F9" w:rsidP="003F39F9">
      <w:pPr>
        <w:pStyle w:val="Heading2"/>
        <w:jc w:val="both"/>
        <w:rPr>
          <w:rFonts w:asciiTheme="minorHAnsi" w:hAnsiTheme="minorHAnsi" w:cstheme="minorHAnsi"/>
        </w:rPr>
      </w:pPr>
      <w:r w:rsidRPr="003F39F9">
        <w:rPr>
          <w:rFonts w:asciiTheme="minorHAnsi" w:hAnsiTheme="minorHAnsi" w:cstheme="minorHAnsi"/>
        </w:rPr>
        <w:t>How to play a live kahoot in a group setting?</w:t>
      </w:r>
    </w:p>
    <w:p w14:paraId="30B5F7B9" w14:textId="77777777" w:rsidR="001734F9" w:rsidRPr="003F39F9" w:rsidRDefault="001734F9" w:rsidP="003F39F9">
      <w:pPr>
        <w:pStyle w:val="NormalWeb"/>
        <w:spacing w:before="0" w:beforeAutospacing="0" w:after="0" w:afterAutospacing="0"/>
        <w:jc w:val="both"/>
        <w:rPr>
          <w:rFonts w:asciiTheme="minorHAnsi" w:hAnsiTheme="minorHAnsi" w:cstheme="minorHAnsi"/>
          <w:color w:val="333333"/>
        </w:rPr>
      </w:pPr>
      <w:r w:rsidRPr="003F39F9">
        <w:rPr>
          <w:rFonts w:asciiTheme="minorHAnsi" w:hAnsiTheme="minorHAnsi" w:cstheme="minorHAnsi"/>
          <w:color w:val="333333"/>
        </w:rPr>
        <w:t>Live Kahoot!’ing is lots of fun! A live kahoot is best hosted on a large screen (like a projector screen), so that everyone can see the questions. So, you need a device for hosting, and each of the players needs a device for joining the game.</w:t>
      </w:r>
    </w:p>
    <w:p w14:paraId="4FED51CB" w14:textId="77777777" w:rsidR="003162D4" w:rsidRPr="003F39F9" w:rsidRDefault="003162D4" w:rsidP="003F39F9">
      <w:pPr>
        <w:pStyle w:val="NormalWeb"/>
        <w:spacing w:before="0" w:beforeAutospacing="0" w:after="0" w:afterAutospacing="0"/>
        <w:jc w:val="both"/>
        <w:rPr>
          <w:rFonts w:asciiTheme="minorHAnsi" w:hAnsiTheme="minorHAnsi" w:cstheme="minorHAnsi"/>
          <w:color w:val="333333"/>
        </w:rPr>
      </w:pPr>
    </w:p>
    <w:p w14:paraId="5E67AD90" w14:textId="77777777" w:rsidR="003162D4" w:rsidRPr="003F39F9" w:rsidRDefault="003162D4" w:rsidP="003F39F9">
      <w:pPr>
        <w:pStyle w:val="NormalWeb"/>
        <w:spacing w:before="240" w:beforeAutospacing="0" w:after="0" w:afterAutospacing="0"/>
        <w:jc w:val="both"/>
        <w:rPr>
          <w:rFonts w:asciiTheme="minorHAnsi" w:hAnsiTheme="minorHAnsi" w:cstheme="minorHAnsi"/>
          <w:color w:val="333333"/>
        </w:rPr>
      </w:pPr>
      <w:r w:rsidRPr="003F39F9">
        <w:rPr>
          <w:rFonts w:asciiTheme="minorHAnsi" w:hAnsiTheme="minorHAnsi" w:cstheme="minorHAnsi"/>
          <w:noProof/>
          <w:color w:val="333333"/>
        </w:rPr>
        <w:drawing>
          <wp:inline distT="0" distB="0" distL="0" distR="0">
            <wp:extent cx="5730240" cy="2529840"/>
            <wp:effectExtent l="0" t="0" r="381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0240" cy="2529840"/>
                    </a:xfrm>
                    <a:prstGeom prst="rect">
                      <a:avLst/>
                    </a:prstGeom>
                    <a:noFill/>
                    <a:ln>
                      <a:noFill/>
                    </a:ln>
                  </pic:spPr>
                </pic:pic>
              </a:graphicData>
            </a:graphic>
          </wp:inline>
        </w:drawing>
      </w:r>
    </w:p>
    <w:p w14:paraId="4A7A5ED4" w14:textId="77777777" w:rsidR="001734F9" w:rsidRPr="003F39F9" w:rsidRDefault="001734F9" w:rsidP="003F39F9">
      <w:pPr>
        <w:pStyle w:val="NormalWeb"/>
        <w:spacing w:before="240" w:beforeAutospacing="0" w:after="0" w:afterAutospacing="0"/>
        <w:jc w:val="both"/>
        <w:rPr>
          <w:rFonts w:asciiTheme="minorHAnsi" w:hAnsiTheme="minorHAnsi" w:cstheme="minorHAnsi"/>
          <w:color w:val="333333"/>
        </w:rPr>
      </w:pPr>
      <w:r w:rsidRPr="003F39F9">
        <w:rPr>
          <w:rFonts w:asciiTheme="minorHAnsi" w:hAnsiTheme="minorHAnsi" w:cstheme="minorHAnsi"/>
          <w:color w:val="333333"/>
        </w:rPr>
        <w:t>When the game starts, you’ll see a PIN on the screen. Join by entering the PIN in using the Kahoot app or at https://kahoot.it in the browser on your device. On the next step, enter your nickname and check if you see it in the game lobby on the shared screen.</w:t>
      </w:r>
    </w:p>
    <w:p w14:paraId="5394CBF9" w14:textId="77777777" w:rsidR="001734F9" w:rsidRPr="003F39F9" w:rsidRDefault="001734F9" w:rsidP="003F39F9">
      <w:pPr>
        <w:pStyle w:val="NormalWeb"/>
        <w:spacing w:before="240" w:beforeAutospacing="0" w:after="0" w:afterAutospacing="0"/>
        <w:jc w:val="both"/>
        <w:rPr>
          <w:rFonts w:asciiTheme="minorHAnsi" w:hAnsiTheme="minorHAnsi" w:cstheme="minorHAnsi"/>
          <w:color w:val="333333"/>
        </w:rPr>
      </w:pPr>
      <w:r w:rsidRPr="003F39F9">
        <w:rPr>
          <w:rFonts w:asciiTheme="minorHAnsi" w:hAnsiTheme="minorHAnsi" w:cstheme="minorHAnsi"/>
          <w:color w:val="333333"/>
        </w:rPr>
        <w:lastRenderedPageBreak/>
        <w:t>After everyone’s entered the game PIN and a nickname, the large screen will display questions, answer options, and any related images/videos. Review them quickly but carefully. Each answer option is inside a box with a specific colour and shape that match boxes displayed on your own screen. Use your device to answer!</w:t>
      </w:r>
    </w:p>
    <w:p w14:paraId="0E61EAF3" w14:textId="77777777" w:rsidR="001734F9" w:rsidRPr="003F39F9" w:rsidRDefault="001734F9" w:rsidP="003F39F9">
      <w:pPr>
        <w:pStyle w:val="Heading2"/>
        <w:jc w:val="both"/>
        <w:rPr>
          <w:rFonts w:asciiTheme="minorHAnsi" w:hAnsiTheme="minorHAnsi" w:cstheme="minorHAnsi"/>
        </w:rPr>
      </w:pPr>
      <w:r w:rsidRPr="003F39F9">
        <w:rPr>
          <w:rFonts w:asciiTheme="minorHAnsi" w:hAnsiTheme="minorHAnsi" w:cstheme="minorHAnsi"/>
        </w:rPr>
        <w:t>Quiz – how to play</w:t>
      </w:r>
    </w:p>
    <w:p w14:paraId="5D7F176F" w14:textId="77777777" w:rsidR="001734F9" w:rsidRPr="003F39F9" w:rsidRDefault="001734F9" w:rsidP="003F39F9">
      <w:pPr>
        <w:pStyle w:val="NormalWeb"/>
        <w:spacing w:before="240" w:beforeAutospacing="0" w:after="0" w:afterAutospacing="0"/>
        <w:jc w:val="both"/>
        <w:rPr>
          <w:rFonts w:asciiTheme="minorHAnsi" w:hAnsiTheme="minorHAnsi" w:cstheme="minorHAnsi"/>
          <w:color w:val="333333"/>
        </w:rPr>
      </w:pPr>
      <w:r w:rsidRPr="003F39F9">
        <w:rPr>
          <w:rFonts w:asciiTheme="minorHAnsi" w:hAnsiTheme="minorHAnsi" w:cstheme="minorHAnsi"/>
          <w:color w:val="333333"/>
        </w:rPr>
        <w:t xml:space="preserve">Choose the answer from multiple options and select the box of corresponding colour and shape on your device before time runs out. Correct answers on quizzes may award points based on your speed of response and consecutive correct responses. </w:t>
      </w:r>
    </w:p>
    <w:p w14:paraId="6FB2EF23" w14:textId="77777777" w:rsidR="00841220" w:rsidRPr="003F39F9" w:rsidRDefault="00841220" w:rsidP="003F39F9">
      <w:pPr>
        <w:jc w:val="both"/>
        <w:rPr>
          <w:rFonts w:asciiTheme="minorHAnsi" w:hAnsiTheme="minorHAnsi" w:cstheme="minorHAnsi"/>
        </w:rPr>
      </w:pPr>
    </w:p>
    <w:sectPr w:rsidR="00841220" w:rsidRPr="003F39F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4F9"/>
    <w:rsid w:val="001734F9"/>
    <w:rsid w:val="00184FC6"/>
    <w:rsid w:val="003162D4"/>
    <w:rsid w:val="00394F39"/>
    <w:rsid w:val="003F39F9"/>
    <w:rsid w:val="00841220"/>
    <w:rsid w:val="008C4473"/>
    <w:rsid w:val="00CF67DC"/>
    <w:rsid w:val="00FB75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DC269"/>
  <w15:chartTrackingRefBased/>
  <w15:docId w15:val="{10E07C2F-014D-47BD-BED8-86D698243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34F9"/>
    <w:pPr>
      <w:spacing w:after="0" w:line="240" w:lineRule="auto"/>
    </w:pPr>
    <w:rPr>
      <w:rFonts w:ascii="Cambria" w:eastAsia="MS Mincho" w:hAnsi="Cambria" w:cs="Times New Roman"/>
      <w:sz w:val="24"/>
      <w:szCs w:val="24"/>
      <w:lang w:val="en-US"/>
    </w:rPr>
  </w:style>
  <w:style w:type="paragraph" w:styleId="Heading1">
    <w:name w:val="heading 1"/>
    <w:basedOn w:val="Normal"/>
    <w:next w:val="Normal"/>
    <w:link w:val="Heading1Char"/>
    <w:uiPriority w:val="9"/>
    <w:qFormat/>
    <w:rsid w:val="001734F9"/>
    <w:pPr>
      <w:keepNext/>
      <w:keepLines/>
      <w:spacing w:before="480"/>
      <w:outlineLvl w:val="0"/>
    </w:pPr>
    <w:rPr>
      <w:rFonts w:ascii="Calibri" w:eastAsia="MS Gothic" w:hAnsi="Calibri"/>
      <w:b/>
      <w:bCs/>
      <w:color w:val="345A8A"/>
      <w:sz w:val="32"/>
      <w:szCs w:val="32"/>
    </w:rPr>
  </w:style>
  <w:style w:type="paragraph" w:styleId="Heading2">
    <w:name w:val="heading 2"/>
    <w:basedOn w:val="Normal"/>
    <w:next w:val="Normal"/>
    <w:link w:val="Heading2Char"/>
    <w:uiPriority w:val="9"/>
    <w:semiHidden/>
    <w:unhideWhenUsed/>
    <w:qFormat/>
    <w:rsid w:val="001734F9"/>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34F9"/>
    <w:rPr>
      <w:rFonts w:ascii="Calibri" w:eastAsia="MS Gothic" w:hAnsi="Calibri" w:cs="Times New Roman"/>
      <w:b/>
      <w:bCs/>
      <w:color w:val="345A8A"/>
      <w:sz w:val="32"/>
      <w:szCs w:val="32"/>
      <w:lang w:val="en-US"/>
    </w:rPr>
  </w:style>
  <w:style w:type="character" w:customStyle="1" w:styleId="Heading2Char">
    <w:name w:val="Heading 2 Char"/>
    <w:basedOn w:val="DefaultParagraphFont"/>
    <w:link w:val="Heading2"/>
    <w:uiPriority w:val="9"/>
    <w:semiHidden/>
    <w:rsid w:val="001734F9"/>
    <w:rPr>
      <w:rFonts w:ascii="Calibri" w:eastAsia="MS Gothic" w:hAnsi="Calibri" w:cs="Times New Roman"/>
      <w:b/>
      <w:bCs/>
      <w:i/>
      <w:iCs/>
      <w:sz w:val="28"/>
      <w:szCs w:val="28"/>
      <w:lang w:val="en-US"/>
    </w:rPr>
  </w:style>
  <w:style w:type="paragraph" w:styleId="NormalWeb">
    <w:name w:val="Normal (Web)"/>
    <w:basedOn w:val="Normal"/>
    <w:uiPriority w:val="99"/>
    <w:semiHidden/>
    <w:unhideWhenUsed/>
    <w:rsid w:val="001734F9"/>
    <w:pPr>
      <w:spacing w:before="100" w:beforeAutospacing="1" w:after="100" w:afterAutospacing="1"/>
    </w:pPr>
    <w:rPr>
      <w:rFonts w:ascii="Times New Roman" w:eastAsia="Times New Roman" w:hAnsi="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8098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372</Words>
  <Characters>2124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Lake</dc:creator>
  <cp:keywords/>
  <dc:description/>
  <cp:lastModifiedBy>Elizabeth Lake</cp:lastModifiedBy>
  <cp:revision>2</cp:revision>
  <dcterms:created xsi:type="dcterms:W3CDTF">2022-03-08T17:58:00Z</dcterms:created>
  <dcterms:modified xsi:type="dcterms:W3CDTF">2022-03-08T17:58:00Z</dcterms:modified>
</cp:coreProperties>
</file>